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9665D" w14:textId="77777777" w:rsidR="00C51CF8" w:rsidRPr="00C51CF8" w:rsidRDefault="00C51CF8" w:rsidP="00C51CF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mk-MK"/>
        </w:rPr>
      </w:pPr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mk-MK"/>
        </w:rPr>
        <w:t>ЦЕРЕТОН (CERETON)</w:t>
      </w:r>
    </w:p>
    <w:p w14:paraId="1298E7A9" w14:textId="77777777" w:rsidR="00C51CF8" w:rsidRPr="00C51CF8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mk-MK"/>
        </w:rPr>
      </w:pPr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mk-MK"/>
        </w:rPr>
        <w:t>Состав:</w:t>
      </w:r>
    </w:p>
    <w:p w14:paraId="0EFC0B33" w14:textId="77777777" w:rsidR="00C51CF8" w:rsidRPr="006C5D14" w:rsidRDefault="00C51CF8" w:rsidP="00C51CF8">
      <w:p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mk-MK"/>
        </w:rPr>
      </w:pPr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mk-MK"/>
        </w:rPr>
        <w:t xml:space="preserve">Choline alfoscerate: 1 ml </w:t>
      </w:r>
      <w:r w:rsidRPr="006C5D14">
        <w:rPr>
          <w:rFonts w:ascii="Times New Roman" w:eastAsia="Times New Roman" w:hAnsi="Times New Roman" w:cs="Times New Roman"/>
          <w:color w:val="333333"/>
          <w:sz w:val="24"/>
          <w:szCs w:val="24"/>
          <w:lang w:val="mk-MK"/>
        </w:rPr>
        <w:t xml:space="preserve">раствор содржи 250 </w:t>
      </w:r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mk-MK"/>
        </w:rPr>
        <w:t xml:space="preserve">mg </w:t>
      </w:r>
      <w:r w:rsidRPr="006C5D14">
        <w:rPr>
          <w:rFonts w:ascii="Times New Roman" w:eastAsia="Times New Roman" w:hAnsi="Times New Roman" w:cs="Times New Roman"/>
          <w:color w:val="333333"/>
          <w:sz w:val="24"/>
          <w:szCs w:val="24"/>
          <w:lang w:val="mk-MK"/>
        </w:rPr>
        <w:t>холин алфосцерат</w:t>
      </w:r>
    </w:p>
    <w:p w14:paraId="76465DF8" w14:textId="77777777" w:rsidR="00C51CF8" w:rsidRPr="00C51CF8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Фармацевтска</w:t>
      </w:r>
      <w:proofErr w:type="spellEnd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форма:</w:t>
      </w:r>
    </w:p>
    <w:p w14:paraId="048FE703" w14:textId="77777777" w:rsidR="00C51CF8" w:rsidRPr="00C51CF8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Раствор за </w:t>
      </w:r>
      <w:proofErr w:type="spellStart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инјектирање</w:t>
      </w:r>
      <w:proofErr w:type="spellEnd"/>
    </w:p>
    <w:p w14:paraId="1F9E1191" w14:textId="77777777" w:rsidR="00C51CF8" w:rsidRPr="00C51CF8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Фармакотерапевтска</w:t>
      </w:r>
      <w:proofErr w:type="spellEnd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група</w:t>
      </w:r>
      <w:proofErr w:type="spellEnd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: </w:t>
      </w:r>
      <w:proofErr w:type="spellStart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Други</w:t>
      </w:r>
      <w:proofErr w:type="spellEnd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парасимпатомиметици</w:t>
      </w:r>
      <w:proofErr w:type="spellEnd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.</w:t>
      </w:r>
    </w:p>
    <w:p w14:paraId="0E14B95A" w14:textId="77777777" w:rsidR="00C51CF8" w:rsidRPr="00C51CF8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392490">
        <w:rPr>
          <w:rFonts w:ascii="Times New Roman" w:eastAsia="Times New Roman" w:hAnsi="Times New Roman" w:cs="Times New Roman"/>
          <w:color w:val="333333"/>
          <w:sz w:val="24"/>
          <w:szCs w:val="24"/>
        </w:rPr>
        <w:t>ATC</w:t>
      </w:r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код: </w:t>
      </w:r>
      <w:r w:rsidRPr="00392490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07</w:t>
      </w:r>
      <w:r w:rsidRPr="00392490">
        <w:rPr>
          <w:rFonts w:ascii="Times New Roman" w:eastAsia="Times New Roman" w:hAnsi="Times New Roman" w:cs="Times New Roman"/>
          <w:color w:val="333333"/>
          <w:sz w:val="24"/>
          <w:szCs w:val="24"/>
        </w:rPr>
        <w:t>AX</w:t>
      </w:r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02</w:t>
      </w:r>
    </w:p>
    <w:p w14:paraId="4C1764B9" w14:textId="77777777" w:rsidR="00C51CF8" w:rsidRPr="00C51CF8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Ноотропен</w:t>
      </w:r>
      <w:proofErr w:type="spellEnd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препарат.</w:t>
      </w:r>
    </w:p>
    <w:p w14:paraId="387FDB6F" w14:textId="77777777" w:rsidR="00C51CF8" w:rsidRPr="00C51CF8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Пакување</w:t>
      </w:r>
      <w:proofErr w:type="spellEnd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1C11FD14" w14:textId="77777777" w:rsidR="00C51CF8" w:rsidRPr="00C51CF8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5 </w:t>
      </w:r>
      <w:proofErr w:type="spellStart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стаклени</w:t>
      </w:r>
      <w:proofErr w:type="spellEnd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ампули</w:t>
      </w:r>
      <w:proofErr w:type="spellEnd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6C5D14">
        <w:rPr>
          <w:rFonts w:ascii="Times New Roman" w:eastAsia="Times New Roman" w:hAnsi="Times New Roman" w:cs="Times New Roman"/>
          <w:color w:val="333333"/>
          <w:sz w:val="24"/>
          <w:szCs w:val="24"/>
        </w:rPr>
        <w:t>x</w:t>
      </w:r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4 </w:t>
      </w:r>
      <w:r w:rsidRPr="006C5D14">
        <w:rPr>
          <w:rFonts w:ascii="Times New Roman" w:eastAsia="Times New Roman" w:hAnsi="Times New Roman" w:cs="Times New Roman"/>
          <w:color w:val="333333"/>
          <w:sz w:val="24"/>
          <w:szCs w:val="24"/>
        </w:rPr>
        <w:t>ml</w:t>
      </w:r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</w:p>
    <w:p w14:paraId="7926B43D" w14:textId="77777777" w:rsidR="00C51CF8" w:rsidRPr="00C51CF8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Регулаторен</w:t>
      </w:r>
      <w:proofErr w:type="spellEnd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статус:</w:t>
      </w:r>
    </w:p>
    <w:p w14:paraId="5CDD8F67" w14:textId="77777777" w:rsidR="00C51CF8" w:rsidRPr="00C51CF8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Лекот</w:t>
      </w:r>
      <w:proofErr w:type="spellEnd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може</w:t>
      </w:r>
      <w:proofErr w:type="spellEnd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да се </w:t>
      </w:r>
      <w:proofErr w:type="spellStart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применува</w:t>
      </w:r>
      <w:proofErr w:type="spellEnd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само во </w:t>
      </w:r>
      <w:proofErr w:type="spellStart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здравствена</w:t>
      </w:r>
      <w:proofErr w:type="spellEnd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организација</w:t>
      </w:r>
      <w:proofErr w:type="spellEnd"/>
      <w:r w:rsidRPr="00C51CF8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6CAE7488" w14:textId="21AF399E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A42345E" w14:textId="38DFEF69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1F07341" w14:textId="00822B81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CCBB1C2" w14:textId="4D6F2B4C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CDCE8C6" w14:textId="01DAD424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309253F" w14:textId="50E6B642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bookmarkStart w:id="0" w:name="_GoBack"/>
      <w:bookmarkEnd w:id="0"/>
    </w:p>
    <w:sectPr w:rsidR="00C51C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CE2"/>
    <w:multiLevelType w:val="hybridMultilevel"/>
    <w:tmpl w:val="A7E4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4298"/>
    <w:multiLevelType w:val="hybridMultilevel"/>
    <w:tmpl w:val="EAEA9BD6"/>
    <w:lvl w:ilvl="0" w:tplc="11C071F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83"/>
    <w:rsid w:val="001718E9"/>
    <w:rsid w:val="00286CA7"/>
    <w:rsid w:val="00357419"/>
    <w:rsid w:val="00642F6A"/>
    <w:rsid w:val="0070150C"/>
    <w:rsid w:val="00717FB7"/>
    <w:rsid w:val="00723FCD"/>
    <w:rsid w:val="0081098A"/>
    <w:rsid w:val="008840E0"/>
    <w:rsid w:val="00A15758"/>
    <w:rsid w:val="00B16034"/>
    <w:rsid w:val="00B77141"/>
    <w:rsid w:val="00BB43A5"/>
    <w:rsid w:val="00C51CF8"/>
    <w:rsid w:val="00D71E2A"/>
    <w:rsid w:val="00D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B313"/>
  <w15:docId w15:val="{BB5DB1AE-07F0-4A68-A0EC-F4108FE4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Default">
    <w:name w:val="Default"/>
    <w:rsid w:val="00C51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 Jakonova-Stojanovska</dc:creator>
  <cp:lastModifiedBy>Козлова Тамара Олеговна</cp:lastModifiedBy>
  <cp:revision>7</cp:revision>
  <dcterms:created xsi:type="dcterms:W3CDTF">2019-01-18T12:15:00Z</dcterms:created>
  <dcterms:modified xsi:type="dcterms:W3CDTF">2019-02-06T08:12:00Z</dcterms:modified>
</cp:coreProperties>
</file>